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jpeg" ContentType="image/jpeg"/>
  <Override PartName="/word/media/image4.png" ContentType="image/png"/>
  <Override PartName="/word/media/image5.png" ContentType="image/png"/>
  <Override PartName="/word/media/image6.png" ContentType="image/png"/>
  <Override PartName="/word/media/image7.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Arial Rounded MT Bold" w:hAnsi="Arial Rounded MT Bold" w:cs="Aharoni"/>
          <w:color w:val="0070C0"/>
          <w:sz w:val="44"/>
          <w:szCs w:val="44"/>
          <w:vertAlign w:val="superscript"/>
        </w:rPr>
      </w:pPr>
      <w:r>
        <w:rPr>
          <w:rFonts w:cs="Aharoni" w:ascii="Arial Rounded MT Bold" w:hAnsi="Arial Rounded MT Bold"/>
          <w:color w:val="0070C0"/>
          <w:sz w:val="44"/>
          <w:szCs w:val="44"/>
          <w:vertAlign w:val="superscript"/>
        </w:rPr>
        <w:t>Espergærdespejderne</w:t>
      </w:r>
    </w:p>
    <w:p>
      <w:pPr>
        <w:pStyle w:val="Normal"/>
        <w:spacing w:lineRule="auto" w:line="240"/>
        <w:jc w:val="center"/>
        <w:rPr>
          <w:rFonts w:ascii="Arial Rounded MT Bold" w:hAnsi="Arial Rounded MT Bold" w:cs="Aharoni"/>
          <w:color w:val="0070C0"/>
          <w:sz w:val="44"/>
          <w:szCs w:val="44"/>
          <w:vertAlign w:val="superscript"/>
        </w:rPr>
      </w:pPr>
      <w:r>
        <w:rPr/>
        <w:drawing>
          <wp:inline distT="0" distB="0" distL="0" distR="0">
            <wp:extent cx="638175" cy="763905"/>
            <wp:effectExtent l="0" t="0" r="0" b="0"/>
            <wp:docPr id="1" name="Billede 3" descr="Spejder binder kn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3" descr="Spejder binder knude"/>
                    <pic:cNvPicPr>
                      <a:picLocks noChangeAspect="1" noChangeArrowheads="1"/>
                    </pic:cNvPicPr>
                  </pic:nvPicPr>
                  <pic:blipFill>
                    <a:blip r:embed="rId2"/>
                    <a:stretch>
                      <a:fillRect/>
                    </a:stretch>
                  </pic:blipFill>
                  <pic:spPr bwMode="auto">
                    <a:xfrm>
                      <a:off x="0" y="0"/>
                      <a:ext cx="638175" cy="763905"/>
                    </a:xfrm>
                    <a:prstGeom prst="rect">
                      <a:avLst/>
                    </a:prstGeom>
                  </pic:spPr>
                </pic:pic>
              </a:graphicData>
            </a:graphic>
          </wp:inline>
        </w:drawing>
      </w:r>
      <w:r>
        <w:rPr>
          <w:rFonts w:cs="Aharoni" w:ascii="Arial Rounded MT Bold" w:hAnsi="Arial Rounded MT Bold"/>
          <w:color w:val="0070C0"/>
          <w:sz w:val="72"/>
          <w:szCs w:val="72"/>
          <w:vertAlign w:val="superscript"/>
        </w:rPr>
        <w:t>Familiespejd / Mikrobe</w:t>
      </w:r>
      <w:r>
        <w:rPr>
          <w:rFonts w:cs="Aharoni" w:ascii="Arial Rounded MT Bold" w:hAnsi="Arial Rounded MT Bold"/>
          <w:color w:val="0070C0"/>
          <w:sz w:val="72"/>
          <w:szCs w:val="72"/>
          <w:vertAlign w:val="superscript"/>
        </w:rPr>
        <w:drawing>
          <wp:inline distT="0" distB="0" distL="0" distR="0">
            <wp:extent cx="1179830" cy="859790"/>
            <wp:effectExtent l="0" t="0" r="0" b="0"/>
            <wp:docPr id="2" name="Billed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4" descr="1"/>
                    <pic:cNvPicPr>
                      <a:picLocks noChangeAspect="1" noChangeArrowheads="1"/>
                    </pic:cNvPicPr>
                  </pic:nvPicPr>
                  <pic:blipFill>
                    <a:blip r:embed="rId3"/>
                    <a:stretch>
                      <a:fillRect/>
                    </a:stretch>
                  </pic:blipFill>
                  <pic:spPr bwMode="auto">
                    <a:xfrm>
                      <a:off x="0" y="0"/>
                      <a:ext cx="1179830" cy="859790"/>
                    </a:xfrm>
                    <a:prstGeom prst="rect">
                      <a:avLst/>
                    </a:prstGeom>
                  </pic:spPr>
                </pic:pic>
              </a:graphicData>
            </a:graphic>
          </wp:inline>
        </w:drawing>
      </w:r>
    </w:p>
    <w:p>
      <w:pPr>
        <w:pStyle w:val="Normal"/>
        <w:spacing w:lineRule="auto" w:line="240"/>
        <w:jc w:val="center"/>
        <w:rPr>
          <w:rFonts w:ascii="Arial Rounded MT Bold" w:hAnsi="Arial Rounded MT Bold" w:cs="Aharoni"/>
          <w:color w:val="0070C0"/>
          <w:sz w:val="44"/>
          <w:szCs w:val="44"/>
          <w:vertAlign w:val="superscript"/>
        </w:rPr>
      </w:pPr>
      <w:r>
        <w:rPr>
          <w:rFonts w:cs="Aharoni" w:ascii="Arial Rounded MT Bold" w:hAnsi="Arial Rounded MT Bold"/>
          <w:color w:val="0070C0"/>
          <w:sz w:val="44"/>
          <w:szCs w:val="44"/>
          <w:vertAlign w:val="superscript"/>
        </w:rPr>
        <w:t>Efterår 2024</w:t>
      </w:r>
    </w:p>
    <w:p>
      <w:pPr>
        <w:pStyle w:val="Normal"/>
        <w:jc w:val="center"/>
        <w:rPr>
          <w:rFonts w:ascii="Arial Rounded MT Bold" w:hAnsi="Arial Rounded MT Bold" w:cs="Aharoni"/>
          <w:color w:val="0070C0"/>
          <w:sz w:val="32"/>
          <w:szCs w:val="32"/>
          <w:vertAlign w:val="superscript"/>
        </w:rPr>
      </w:pPr>
      <w:r>
        <w:rPr>
          <w:rFonts w:cs="Aharoni" w:ascii="Arial Rounded MT Bold" w:hAnsi="Arial Rounded MT Bold"/>
          <w:color w:val="0070C0"/>
          <w:sz w:val="32"/>
          <w:szCs w:val="32"/>
          <w:vertAlign w:val="superscript"/>
        </w:rPr>
        <w:t>Fast mødetid: 9:30 – 11:30 lørdage i lige uger (enkelte ændringer kan forekomme, så tjek datoerne)</w:t>
      </w:r>
    </w:p>
    <w:p>
      <w:pPr>
        <w:pStyle w:val="Normal"/>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August:</w:t>
      </w:r>
    </w:p>
    <w:p>
      <w:pPr>
        <w:pStyle w:val="ListParagraph"/>
        <w:numPr>
          <w:ilvl w:val="0"/>
          <w:numId w:val="1"/>
        </w:numPr>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24. august</w:t>
        <w:tab/>
        <w:t xml:space="preserve">Grusgraven. 1. gang efter sommerferien </w:t>
      </w:r>
    </w:p>
    <w:p>
      <w:pPr>
        <w:pStyle w:val="ListParagraph"/>
        <w:numPr>
          <w:ilvl w:val="0"/>
          <w:numId w:val="1"/>
        </w:numPr>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31. august</w:t>
        <w:tab/>
        <w:t xml:space="preserve">Gruppetur på Gurredam. Se hjemmesiden – kalender - for mere info. </w:t>
      </w:r>
    </w:p>
    <w:p>
      <w:pPr>
        <w:pStyle w:val="Normal"/>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September:</w:t>
      </w:r>
    </w:p>
    <w:p>
      <w:pPr>
        <w:pStyle w:val="ListParagraph"/>
        <w:numPr>
          <w:ilvl w:val="0"/>
          <w:numId w:val="1"/>
        </w:numPr>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7. september</w:t>
        <w:tab/>
        <w:t>Grusgraven. Forældre&amp;infomøde kl. 9.30-10</w:t>
      </w:r>
    </w:p>
    <w:p>
      <w:pPr>
        <w:pStyle w:val="ListParagraph"/>
        <w:numPr>
          <w:ilvl w:val="0"/>
          <w:numId w:val="1"/>
        </w:numPr>
        <w:rPr/>
      </w:pPr>
      <w:r>
        <w:rPr>
          <w:rFonts w:cs="Aharoni" w:ascii="Arial Rounded MT Bold" w:hAnsi="Arial Rounded MT Bold"/>
          <w:color w:val="0070C0"/>
          <w:sz w:val="28"/>
          <w:szCs w:val="28"/>
          <w:vertAlign w:val="superscript"/>
        </w:rPr>
        <w:t>21. september</w:t>
        <w:tab/>
        <w:t xml:space="preserve">Grusgraven. </w:t>
      </w:r>
    </w:p>
    <w:p>
      <w:pPr>
        <w:pStyle w:val="ListParagraph"/>
        <w:numPr>
          <w:ilvl w:val="0"/>
          <w:numId w:val="1"/>
        </w:numPr>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29. september</w:t>
        <w:tab/>
        <w:t>Vandredag med hele gruppen. Mere info på hjemmesiden - kalender</w:t>
      </w:r>
    </w:p>
    <w:p>
      <w:pPr>
        <w:pStyle w:val="Normal"/>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Oktober:</w:t>
      </w:r>
    </w:p>
    <w:p>
      <w:pPr>
        <w:pStyle w:val="ListParagraph"/>
        <w:numPr>
          <w:ilvl w:val="0"/>
          <w:numId w:val="1"/>
        </w:numPr>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 xml:space="preserve">5. oktober </w:t>
        <w:tab/>
        <w:t>Grusgraven</w:t>
      </w:r>
    </w:p>
    <w:p>
      <w:pPr>
        <w:pStyle w:val="ListParagraph"/>
        <w:numPr>
          <w:ilvl w:val="0"/>
          <w:numId w:val="1"/>
        </w:numPr>
        <w:rPr/>
      </w:pPr>
      <w:r>
        <w:rPr>
          <w:rFonts w:cs="Aharoni" w:ascii="Arial Rounded MT Bold" w:hAnsi="Arial Rounded MT Bold"/>
          <w:color w:val="0070C0"/>
          <w:sz w:val="28"/>
          <w:szCs w:val="28"/>
          <w:vertAlign w:val="superscript"/>
        </w:rPr>
        <w:t>Uge 42</w:t>
        <w:tab/>
        <w:tab/>
        <w:t>Ikke møde – mødet er rykket til ugen efter!</w:t>
      </w:r>
    </w:p>
    <w:p>
      <w:pPr>
        <w:pStyle w:val="ListParagraph"/>
        <w:numPr>
          <w:ilvl w:val="0"/>
          <w:numId w:val="1"/>
        </w:numPr>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26. oktober</w:t>
        <w:tab/>
        <w:t>Grusgraven</w:t>
      </w:r>
    </w:p>
    <w:p>
      <w:pPr>
        <w:pStyle w:val="Normal"/>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November:</w:t>
      </w:r>
    </w:p>
    <w:p>
      <w:pPr>
        <w:pStyle w:val="ListParagraph"/>
        <w:numPr>
          <w:ilvl w:val="0"/>
          <w:numId w:val="1"/>
        </w:numPr>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2. november</w:t>
        <w:tab/>
        <w:t>Novemberdag på Gurredam. Mere info på hjemmesiden - kalender</w:t>
      </w:r>
    </w:p>
    <w:p>
      <w:pPr>
        <w:pStyle w:val="ListParagraph"/>
        <w:numPr>
          <w:ilvl w:val="0"/>
          <w:numId w:val="1"/>
        </w:numPr>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16. november</w:t>
        <w:tab/>
        <w:t>Grusgraven</w:t>
        <w:tab/>
      </w:r>
    </w:p>
    <w:p>
      <w:pPr>
        <w:pStyle w:val="ListParagraph"/>
        <w:numPr>
          <w:ilvl w:val="0"/>
          <w:numId w:val="1"/>
        </w:numPr>
        <w:rPr/>
      </w:pPr>
      <w:r>
        <w:rPr>
          <w:rFonts w:cs="Aharoni" w:ascii="Arial Rounded MT Bold" w:hAnsi="Arial Rounded MT Bold"/>
          <w:color w:val="0070C0"/>
          <w:sz w:val="28"/>
          <w:szCs w:val="28"/>
          <w:vertAlign w:val="superscript"/>
        </w:rPr>
        <w:t>30. november</w:t>
        <w:tab/>
        <w:t xml:space="preserve">Juleafslutning. Næmere info følger. </w:t>
      </w:r>
    </w:p>
    <w:p>
      <w:pPr>
        <w:pStyle w:val="ListParagraph"/>
        <w:numPr>
          <w:ilvl w:val="0"/>
          <w:numId w:val="0"/>
        </w:numPr>
        <w:ind w:left="1440" w:hanging="0"/>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r>
    </w:p>
    <w:p>
      <w:pPr>
        <w:pStyle w:val="Normal"/>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December:</w:t>
        <w:tab/>
      </w:r>
    </w:p>
    <w:p>
      <w:pPr>
        <w:pStyle w:val="ListParagraph"/>
        <w:numPr>
          <w:ilvl w:val="0"/>
          <w:numId w:val="1"/>
        </w:numPr>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1. – 23. december</w:t>
        <w:tab/>
        <w:t>Juletræssalg. se hjemmesiden – kalender - for mere info.</w:t>
      </w:r>
    </w:p>
    <w:p>
      <w:pPr>
        <w:pStyle w:val="Normal"/>
        <w:rPr>
          <w:rFonts w:ascii="Arial Rounded MT Bold" w:hAnsi="Arial Rounded MT Bold" w:cs="Aharoni"/>
          <w:color w:val="0070C0"/>
          <w:sz w:val="28"/>
          <w:szCs w:val="28"/>
          <w:u w:val="single"/>
          <w:vertAlign w:val="superscript"/>
        </w:rPr>
      </w:pPr>
      <w:r>
        <w:rPr>
          <w:rFonts w:cs="Aharoni" w:ascii="Arial Rounded MT Bold" w:hAnsi="Arial Rounded MT Bold"/>
          <w:color w:val="0070C0"/>
          <w:sz w:val="28"/>
          <w:szCs w:val="28"/>
          <w:u w:val="single"/>
          <w:vertAlign w:val="superscript"/>
        </w:rPr>
      </w:r>
    </w:p>
    <w:p>
      <w:pPr>
        <w:pStyle w:val="Normal"/>
        <w:rPr>
          <w:rFonts w:ascii="Arial Rounded MT Bold" w:hAnsi="Arial Rounded MT Bold" w:cs="Aharoni"/>
          <w:color w:val="0070C0"/>
          <w:sz w:val="28"/>
          <w:szCs w:val="28"/>
          <w:u w:val="single"/>
          <w:vertAlign w:val="superscript"/>
        </w:rPr>
      </w:pPr>
      <w:r>
        <w:rPr>
          <w:rFonts w:cs="Aharoni" w:ascii="Arial Rounded MT Bold" w:hAnsi="Arial Rounded MT Bold"/>
          <w:color w:val="0070C0"/>
          <w:sz w:val="28"/>
          <w:szCs w:val="28"/>
          <w:u w:val="single"/>
          <w:vertAlign w:val="superscript"/>
        </w:rPr>
      </w:r>
    </w:p>
    <w:p>
      <w:pPr>
        <w:pStyle w:val="Normal"/>
        <w:rPr>
          <w:rFonts w:ascii="Arial Rounded MT Bold" w:hAnsi="Arial Rounded MT Bold" w:cs="Aharoni"/>
          <w:color w:val="0070C0"/>
          <w:sz w:val="28"/>
          <w:szCs w:val="28"/>
          <w:u w:val="single"/>
          <w:vertAlign w:val="superscript"/>
        </w:rPr>
      </w:pPr>
      <w:r>
        <w:rPr>
          <w:rFonts w:cs="Aharoni" w:ascii="Arial Rounded MT Bold" w:hAnsi="Arial Rounded MT Bold"/>
          <w:color w:val="0070C0"/>
          <w:sz w:val="28"/>
          <w:szCs w:val="28"/>
          <w:u w:val="single"/>
          <w:vertAlign w:val="superscript"/>
        </w:rPr>
        <w:t>Lederteam:</w:t>
      </w:r>
    </w:p>
    <w:p>
      <w:pPr>
        <w:pStyle w:val="Normal"/>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Ledere: Johanne Bodin, Merete Jeppesen, Frederik Colberg og Cæcilie Hørup Havning</w:t>
      </w:r>
    </w:p>
    <w:p>
      <w:pPr>
        <w:pStyle w:val="Normal"/>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r>
    </w:p>
    <w:p>
      <w:pPr>
        <w:pStyle w:val="Normal"/>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r>
    </w:p>
    <w:p>
      <w:pPr>
        <w:pStyle w:val="Normal"/>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 xml:space="preserve">Se de næste side for flere detaljer </w:t>
      </w:r>
      <w:r>
        <w:rPr>
          <w:rFonts w:eastAsia="Segoe UI Emoji" w:cs="Segoe UI Emoji" w:ascii="Segoe UI Emoji" w:hAnsi="Segoe UI Emoji"/>
          <w:color w:val="0070C0"/>
          <w:sz w:val="28"/>
          <w:szCs w:val="28"/>
          <w:vertAlign w:val="superscript"/>
        </w:rPr>
        <w:t>😊</w:t>
      </w:r>
    </w:p>
    <w:p>
      <w:pPr>
        <w:pStyle w:val="Normal"/>
        <w:rPr>
          <w:rFonts w:ascii="Arial Rounded MT Bold" w:hAnsi="Arial Rounded MT Bold" w:cs="Aharoni"/>
          <w:color w:val="0070C0"/>
          <w:sz w:val="32"/>
          <w:szCs w:val="32"/>
          <w:u w:val="single"/>
          <w:vertAlign w:val="superscript"/>
        </w:rPr>
      </w:pPr>
      <w:r>
        <w:rPr>
          <w:rFonts w:cs="Aharoni" w:ascii="Arial Rounded MT Bold" w:hAnsi="Arial Rounded MT Bold"/>
          <w:color w:val="0070C0"/>
          <w:sz w:val="32"/>
          <w:szCs w:val="32"/>
          <w:u w:val="single"/>
          <w:vertAlign w:val="superscript"/>
        </w:rPr>
      </w:r>
    </w:p>
    <w:p>
      <w:pPr>
        <w:pStyle w:val="Normal"/>
        <w:rPr>
          <w:rFonts w:ascii="Arial Rounded MT Bold" w:hAnsi="Arial Rounded MT Bold" w:cs="Aharoni"/>
          <w:color w:val="0070C0"/>
          <w:sz w:val="32"/>
          <w:szCs w:val="32"/>
          <w:u w:val="single"/>
          <w:vertAlign w:val="superscript"/>
        </w:rPr>
      </w:pPr>
      <w:r>
        <w:rPr>
          <w:rFonts w:cs="Aharoni" w:ascii="Arial Rounded MT Bold" w:hAnsi="Arial Rounded MT Bold"/>
          <w:color w:val="0070C0"/>
          <w:sz w:val="32"/>
          <w:szCs w:val="32"/>
          <w:u w:val="single"/>
          <w:vertAlign w:val="superscript"/>
        </w:rPr>
        <w:t>Forløb i efteråret:</w:t>
      </w:r>
    </w:p>
    <w:p>
      <w:pPr>
        <w:pStyle w:val="Normal"/>
        <w:ind w:firstLine="1304"/>
        <w:rPr>
          <w:rFonts w:ascii="Arial Rounded MT Bold" w:hAnsi="Arial Rounded MT Bold" w:cs="Aharoni"/>
          <w:color w:val="0070C0"/>
          <w:sz w:val="32"/>
          <w:szCs w:val="32"/>
          <w:u w:val="single"/>
          <w:vertAlign w:val="superscript"/>
        </w:rPr>
      </w:pPr>
      <w:r>
        <w:drawing>
          <wp:anchor behindDoc="0" distT="0" distB="0" distL="0" distR="117475" simplePos="0" locked="0" layoutInCell="1" allowOverlap="1" relativeHeight="2">
            <wp:simplePos x="0" y="0"/>
            <wp:positionH relativeFrom="margin">
              <wp:align>left</wp:align>
            </wp:positionH>
            <wp:positionV relativeFrom="paragraph">
              <wp:posOffset>7620</wp:posOffset>
            </wp:positionV>
            <wp:extent cx="625475" cy="628650"/>
            <wp:effectExtent l="0" t="0" r="0" b="0"/>
            <wp:wrapNone/>
            <wp:docPr id="3" name="Billed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 descr=""/>
                    <pic:cNvPicPr>
                      <a:picLocks noChangeAspect="1" noChangeArrowheads="1"/>
                    </pic:cNvPicPr>
                  </pic:nvPicPr>
                  <pic:blipFill>
                    <a:blip r:embed="rId4"/>
                    <a:stretch>
                      <a:fillRect/>
                    </a:stretch>
                  </pic:blipFill>
                  <pic:spPr bwMode="auto">
                    <a:xfrm>
                      <a:off x="0" y="0"/>
                      <a:ext cx="625475" cy="628650"/>
                    </a:xfrm>
                    <a:prstGeom prst="rect">
                      <a:avLst/>
                    </a:prstGeom>
                  </pic:spPr>
                </pic:pic>
              </a:graphicData>
            </a:graphic>
          </wp:anchor>
        </w:drawing>
      </w:r>
      <w:r>
        <w:rPr>
          <w:rFonts w:cs="Aharoni" w:ascii="Arial Rounded MT Bold" w:hAnsi="Arial Rounded MT Bold"/>
          <w:b/>
          <w:bCs/>
          <w:color w:val="0070C0"/>
          <w:sz w:val="28"/>
          <w:szCs w:val="28"/>
          <w:vertAlign w:val="superscript"/>
        </w:rPr>
        <w:t>S</w:t>
      </w:r>
      <w:r>
        <w:rPr>
          <w:rFonts w:cs="Aharoni" w:ascii="Arial Rounded MT Bold" w:hAnsi="Arial Rounded MT Bold"/>
          <w:b/>
          <w:bCs/>
          <w:color w:val="0070C0"/>
          <w:sz w:val="28"/>
          <w:szCs w:val="28"/>
          <w:vertAlign w:val="superscript"/>
        </w:rPr>
        <w:t>pejderhjælpen og spejderhjælpsugen (uge 38)</w:t>
      </w:r>
    </w:p>
    <w:p>
      <w:pPr>
        <w:pStyle w:val="Normal"/>
        <w:ind w:left="1304" w:hanging="0"/>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Gruppens spejdere har fokus på ”duty to others” og hvordan vi som spejdere har en helt særlig pligt til at bidrage og skabe værdi omkring os og støtte andre, der har behov for det. I et moderne spejderliv handler det også om at gøre en indsats i en global verden, hvor der er børn, som har det svært, og børn i fattige lande, der ikke har de samme muligheder og livsvilkår, som vi har i Danmark.</w:t>
      </w:r>
    </w:p>
    <w:p>
      <w:pPr>
        <w:pStyle w:val="Normal"/>
        <w:ind w:firstLine="1304"/>
        <w:rPr>
          <w:rFonts w:ascii="Arial Rounded MT Bold" w:hAnsi="Arial Rounded MT Bold" w:cs="Aharoni"/>
          <w:color w:val="0070C0"/>
          <w:sz w:val="32"/>
          <w:szCs w:val="32"/>
          <w:u w:val="single"/>
          <w:vertAlign w:val="superscript"/>
        </w:rPr>
      </w:pPr>
      <w:r>
        <w:drawing>
          <wp:anchor behindDoc="0" distT="0" distB="1905" distL="114300" distR="114300" simplePos="0" locked="0" layoutInCell="1" allowOverlap="1" relativeHeight="3">
            <wp:simplePos x="0" y="0"/>
            <wp:positionH relativeFrom="column">
              <wp:posOffset>0</wp:posOffset>
            </wp:positionH>
            <wp:positionV relativeFrom="paragraph">
              <wp:posOffset>12065</wp:posOffset>
            </wp:positionV>
            <wp:extent cx="628650" cy="626745"/>
            <wp:effectExtent l="0" t="0" r="0" b="0"/>
            <wp:wrapNone/>
            <wp:docPr id="4" name="Billed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5" descr=""/>
                    <pic:cNvPicPr>
                      <a:picLocks noChangeAspect="1" noChangeArrowheads="1"/>
                    </pic:cNvPicPr>
                  </pic:nvPicPr>
                  <pic:blipFill>
                    <a:blip r:embed="rId5"/>
                    <a:stretch>
                      <a:fillRect/>
                    </a:stretch>
                  </pic:blipFill>
                  <pic:spPr bwMode="auto">
                    <a:xfrm>
                      <a:off x="0" y="0"/>
                      <a:ext cx="628650" cy="626745"/>
                    </a:xfrm>
                    <a:prstGeom prst="rect">
                      <a:avLst/>
                    </a:prstGeom>
                  </pic:spPr>
                </pic:pic>
              </a:graphicData>
            </a:graphic>
          </wp:anchor>
        </w:drawing>
      </w:r>
      <w:r>
        <w:rPr>
          <w:rFonts w:cs="Aharoni" w:ascii="Arial Rounded MT Bold" w:hAnsi="Arial Rounded MT Bold"/>
          <w:b/>
          <w:bCs/>
          <w:color w:val="0070C0"/>
          <w:sz w:val="28"/>
          <w:szCs w:val="28"/>
          <w:vertAlign w:val="superscript"/>
        </w:rPr>
        <w:t>J</w:t>
      </w:r>
      <w:r>
        <w:rPr>
          <w:rFonts w:cs="Aharoni" w:ascii="Arial Rounded MT Bold" w:hAnsi="Arial Rounded MT Bold"/>
          <w:b/>
          <w:bCs/>
          <w:color w:val="0070C0"/>
          <w:sz w:val="28"/>
          <w:szCs w:val="28"/>
          <w:vertAlign w:val="superscript"/>
        </w:rPr>
        <w:t>ord til bord</w:t>
      </w:r>
    </w:p>
    <w:p>
      <w:pPr>
        <w:pStyle w:val="Normal"/>
        <w:ind w:left="1304" w:hanging="0"/>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Familiespejderne lærer, hvor maden kommer fra, at mange planter og frugter kan spises (og hvilket man bestemt ikke må spise) og lærer, at de kan blive til lækre retter. Fx tilberedt over bål.</w:t>
      </w:r>
    </w:p>
    <w:p>
      <w:pPr>
        <w:pStyle w:val="Normal"/>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drawing>
          <wp:anchor behindDoc="0" distT="0" distB="7620" distL="0" distR="114300" simplePos="0" locked="0" layoutInCell="1" allowOverlap="1" relativeHeight="4">
            <wp:simplePos x="0" y="0"/>
            <wp:positionH relativeFrom="margin">
              <wp:align>left</wp:align>
            </wp:positionH>
            <wp:positionV relativeFrom="paragraph">
              <wp:posOffset>239395</wp:posOffset>
            </wp:positionV>
            <wp:extent cx="752475" cy="754380"/>
            <wp:effectExtent l="0" t="0" r="0" b="0"/>
            <wp:wrapNone/>
            <wp:docPr id="5" name="Billed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1" descr=""/>
                    <pic:cNvPicPr>
                      <a:picLocks noChangeAspect="1" noChangeArrowheads="1"/>
                    </pic:cNvPicPr>
                  </pic:nvPicPr>
                  <pic:blipFill>
                    <a:blip r:embed="rId6"/>
                    <a:stretch>
                      <a:fillRect/>
                    </a:stretch>
                  </pic:blipFill>
                  <pic:spPr bwMode="auto">
                    <a:xfrm>
                      <a:off x="0" y="0"/>
                      <a:ext cx="752475" cy="754380"/>
                    </a:xfrm>
                    <a:prstGeom prst="rect">
                      <a:avLst/>
                    </a:prstGeom>
                  </pic:spPr>
                </pic:pic>
              </a:graphicData>
            </a:graphic>
          </wp:anchor>
        </w:drawing>
      </w:r>
    </w:p>
    <w:p>
      <w:pPr>
        <w:pStyle w:val="Normal"/>
        <w:rPr>
          <w:rFonts w:ascii="Arial Rounded MT Bold" w:hAnsi="Arial Rounded MT Bold" w:cs="Aharoni"/>
          <w:b/>
          <w:b/>
          <w:bCs/>
          <w:color w:val="0070C0"/>
          <w:sz w:val="28"/>
          <w:szCs w:val="28"/>
          <w:vertAlign w:val="superscript"/>
        </w:rPr>
      </w:pPr>
      <w:r>
        <w:rPr>
          <w:rFonts w:cs="Aharoni" w:ascii="Arial Rounded MT Bold" w:hAnsi="Arial Rounded MT Bold"/>
          <w:color w:val="0070C0"/>
          <w:sz w:val="28"/>
          <w:szCs w:val="28"/>
          <w:vertAlign w:val="superscript"/>
        </w:rPr>
        <w:tab/>
      </w:r>
      <w:r>
        <w:rPr>
          <w:rFonts w:cs="Aharoni" w:ascii="Arial Rounded MT Bold" w:hAnsi="Arial Rounded MT Bold"/>
          <w:b/>
          <w:bCs/>
          <w:color w:val="0070C0"/>
          <w:sz w:val="28"/>
          <w:szCs w:val="28"/>
          <w:vertAlign w:val="superscript"/>
        </w:rPr>
        <w:t>Familiespejder</w:t>
      </w:r>
    </w:p>
    <w:p>
      <w:pPr>
        <w:pStyle w:val="Normal"/>
        <w:ind w:left="1304" w:hanging="0"/>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Vi introducerer og øver nogle af de mest traditionelle spejderaktiviteter, fx at blive fortrolige med sikkerhedsreglerne omkring bålet og spejderkniven, og at binde nogle af de mest anvendte knob.</w:t>
      </w:r>
    </w:p>
    <w:p>
      <w:pPr>
        <w:pStyle w:val="Normal"/>
        <w:ind w:left="1304" w:hanging="0"/>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r>
    </w:p>
    <w:p>
      <w:pPr>
        <w:pStyle w:val="Normal"/>
        <w:rPr>
          <w:rFonts w:ascii="Arial Rounded MT Bold" w:hAnsi="Arial Rounded MT Bold" w:cs="Aharoni"/>
          <w:color w:val="0070C0"/>
          <w:sz w:val="32"/>
          <w:szCs w:val="32"/>
          <w:u w:val="single"/>
          <w:vertAlign w:val="superscript"/>
        </w:rPr>
      </w:pPr>
      <w:r>
        <w:rPr>
          <w:rFonts w:cs="Aharoni" w:ascii="Arial Rounded MT Bold" w:hAnsi="Arial Rounded MT Bold"/>
          <w:color w:val="0070C0"/>
          <w:sz w:val="32"/>
          <w:szCs w:val="32"/>
          <w:u w:val="single"/>
          <w:vertAlign w:val="superscript"/>
        </w:rPr>
      </w:r>
    </w:p>
    <w:p>
      <w:pPr>
        <w:pStyle w:val="Normal"/>
        <w:rPr>
          <w:rFonts w:ascii="Arial Rounded MT Bold" w:hAnsi="Arial Rounded MT Bold" w:cs="Aharoni"/>
          <w:color w:val="0070C0"/>
          <w:sz w:val="32"/>
          <w:szCs w:val="32"/>
          <w:u w:val="single"/>
          <w:vertAlign w:val="superscript"/>
        </w:rPr>
      </w:pPr>
      <w:r>
        <w:rPr>
          <w:rFonts w:cs="Aharoni" w:ascii="Arial Rounded MT Bold" w:hAnsi="Arial Rounded MT Bold"/>
          <w:color w:val="0070C0"/>
          <w:sz w:val="32"/>
          <w:szCs w:val="32"/>
          <w:u w:val="single"/>
          <w:vertAlign w:val="superscript"/>
        </w:rPr>
        <w:t>Gruppetur i august:</w:t>
      </w:r>
    </w:p>
    <w:p>
      <w:pPr>
        <w:pStyle w:val="Normal"/>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 xml:space="preserve">Vi mødes med resten af gruppen på Gurredam Spejdercenter. Lørdag er der fælles aktiviteter og oprykning. Det er en sjov og hyggelig dag, hvor vi både er os selv og sammen med de andre spejdere i gruppen. </w:t>
      </w:r>
    </w:p>
    <w:p>
      <w:pPr>
        <w:pStyle w:val="Normal"/>
        <w:rPr>
          <w:rFonts w:ascii="Arial Rounded MT Bold" w:hAnsi="Arial Rounded MT Bold" w:cs="Aharoni"/>
          <w:color w:val="0070C0"/>
          <w:sz w:val="32"/>
          <w:szCs w:val="32"/>
          <w:u w:val="single"/>
          <w:vertAlign w:val="superscript"/>
        </w:rPr>
      </w:pPr>
      <w:r>
        <w:rPr>
          <w:rFonts w:cs="Aharoni" w:ascii="Arial Rounded MT Bold" w:hAnsi="Arial Rounded MT Bold"/>
          <w:color w:val="0070C0"/>
          <w:sz w:val="32"/>
          <w:szCs w:val="32"/>
          <w:u w:val="single"/>
          <w:vertAlign w:val="superscript"/>
        </w:rPr>
        <w:t>Vandredag i september:</w:t>
      </w:r>
    </w:p>
    <w:p>
      <w:pPr>
        <w:pStyle w:val="Normal"/>
        <w:rPr/>
      </w:pPr>
      <w:r>
        <w:rPr>
          <w:rFonts w:cs="Aharoni" w:ascii="Arial Rounded MT Bold" w:hAnsi="Arial Rounded MT Bold"/>
          <w:color w:val="0070C0"/>
          <w:sz w:val="28"/>
          <w:szCs w:val="28"/>
          <w:vertAlign w:val="superscript"/>
        </w:rPr>
        <w:t xml:space="preserve">Søndag den 29. september 2024 inviterer Espergærdespejderne alle til Vandredag. Vandredagen er en årlig begivenhed, hvor du sammen med venner og familie kan opleve naturen og efteråret når det er smukkest. Dagen starter og slutter på Gurredam Spejdercenter. Vi går ruter på fx 1-2 og 5 km og hygger os med lidt mad sammen inden turen. </w:t>
      </w:r>
    </w:p>
    <w:p>
      <w:pPr>
        <w:pStyle w:val="Normal"/>
        <w:rPr>
          <w:rFonts w:ascii="Arial Rounded MT Bold" w:hAnsi="Arial Rounded MT Bold" w:cs="Aharoni"/>
          <w:color w:val="0070C0"/>
          <w:sz w:val="32"/>
          <w:szCs w:val="32"/>
          <w:u w:val="single"/>
          <w:vertAlign w:val="superscript"/>
        </w:rPr>
      </w:pPr>
      <w:r>
        <w:rPr>
          <w:rFonts w:cs="Aharoni" w:ascii="Arial Rounded MT Bold" w:hAnsi="Arial Rounded MT Bold"/>
          <w:color w:val="0070C0"/>
          <w:sz w:val="32"/>
          <w:szCs w:val="32"/>
          <w:u w:val="single"/>
          <w:vertAlign w:val="superscript"/>
        </w:rPr>
        <w:t>Novemberdag:</w:t>
      </w:r>
    </w:p>
    <w:p>
      <w:pPr>
        <w:pStyle w:val="Normal"/>
        <w:rPr/>
      </w:pPr>
      <w:r>
        <w:rPr>
          <w:rFonts w:cs="Aharoni" w:ascii="Arial Rounded MT Bold" w:hAnsi="Arial Rounded MT Bold"/>
          <w:color w:val="0070C0"/>
          <w:sz w:val="28"/>
          <w:szCs w:val="28"/>
          <w:vertAlign w:val="superscript"/>
        </w:rPr>
        <w:t xml:space="preserve">Novemberdag er navnet på en årlig dag, hvor alle ledere fra de lokale spejdergrupper i Øresund Division går sammen for at lave en fælles aktivitetsdag. Novemberdag har hvert år et nyt tema. I 2019 var det fx. Harry Potter og i 2021 var det Vikinger. Årets tema er Romerriget. Det foregår på Gurredam Spejdercenter og er en dag proppet med oplevelser og aktiviteter for hele gruppen. Familiespejderne mødes kl. </w:t>
      </w:r>
      <w:r>
        <w:rPr>
          <w:rFonts w:cs="Aharoni" w:ascii="Arial Rounded MT Bold" w:hAnsi="Arial Rounded MT Bold"/>
          <w:color w:val="0070C0"/>
          <w:sz w:val="28"/>
          <w:szCs w:val="28"/>
          <w:vertAlign w:val="superscript"/>
        </w:rPr>
        <w:t>9.00</w:t>
      </w:r>
      <w:r>
        <w:rPr>
          <w:rFonts w:cs="Aharoni" w:ascii="Arial Rounded MT Bold" w:hAnsi="Arial Rounded MT Bold"/>
          <w:color w:val="0070C0"/>
          <w:sz w:val="28"/>
          <w:szCs w:val="28"/>
          <w:vertAlign w:val="superscript"/>
        </w:rPr>
        <w:t xml:space="preserve"> og slutter lige efter frokost, så dagen ikke bliver for lang.</w:t>
      </w:r>
    </w:p>
    <w:p>
      <w:pPr>
        <w:pStyle w:val="Normal"/>
        <w:rPr>
          <w:rFonts w:ascii="Arial Rounded MT Bold" w:hAnsi="Arial Rounded MT Bold" w:cs="Aharoni"/>
          <w:color w:val="0070C0"/>
          <w:sz w:val="32"/>
          <w:szCs w:val="32"/>
          <w:u w:val="single"/>
          <w:vertAlign w:val="superscript"/>
        </w:rPr>
      </w:pPr>
      <w:r>
        <w:rPr>
          <w:rFonts w:cs="Aharoni" w:ascii="Arial Rounded MT Bold" w:hAnsi="Arial Rounded MT Bold"/>
          <w:color w:val="0070C0"/>
          <w:sz w:val="32"/>
          <w:szCs w:val="32"/>
          <w:u w:val="single"/>
          <w:vertAlign w:val="superscript"/>
        </w:rPr>
        <w:t>Juletræssalg i december:</w:t>
      </w:r>
    </w:p>
    <w:p>
      <w:pPr>
        <w:pStyle w:val="Normal"/>
        <w:shd w:val="clear" w:color="auto" w:fill="FFFFFF"/>
        <w:spacing w:lineRule="auto" w:line="240" w:before="0" w:after="0"/>
        <w:jc w:val="both"/>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Juletræssalget ligger hvert år i december og er en af grundpillerne for at Espergærdespejderne kan køre økonomisk. Det forventes, at man som spejder og forælder deltager i mindst én, men gerne flere, vagter/salgsdage i løbet af salgstiden.</w:t>
      </w:r>
    </w:p>
    <w:p>
      <w:pPr>
        <w:pStyle w:val="Normal"/>
        <w:shd w:val="clear" w:color="auto" w:fill="FFFFFF"/>
        <w:spacing w:lineRule="auto" w:line="240" w:before="0" w:after="0"/>
        <w:jc w:val="both"/>
        <w:rPr/>
      </w:pPr>
      <w:r>
        <w:rPr>
          <w:rFonts w:cs="Aharoni" w:ascii="Arial Rounded MT Bold" w:hAnsi="Arial Rounded MT Bold"/>
          <w:color w:val="0070C0"/>
          <w:sz w:val="28"/>
          <w:szCs w:val="28"/>
          <w:vertAlign w:val="superscript"/>
        </w:rPr>
        <w:t>Om du er den store sælger eller er ”hyggeonkel” er underordnet - der er altid fuld fart over juletræssalget og alle hænder er brugbare. Udover at der altid er god stemning og højt humør det også en god mulighed for, at møde de andre spejdere, deres forældre og lederne fra resten af gruppen.</w:t>
      </w:r>
    </w:p>
    <w:p>
      <w:pPr>
        <w:pStyle w:val="Normal"/>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r>
    </w:p>
    <w:p>
      <w:pPr>
        <w:pStyle w:val="Normal"/>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r>
    </w:p>
    <w:p>
      <w:pPr>
        <w:pStyle w:val="Normal"/>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 xml:space="preserve">Vi glæder os til en masse hyggelige og aktive stunder i jeres selskab </w:t>
      </w:r>
      <w:r>
        <w:rPr>
          <w:rFonts w:eastAsia="Segoe UI Emoji" w:cs="Segoe UI Emoji" w:ascii="Segoe UI Emoji" w:hAnsi="Segoe UI Emoji"/>
          <w:color w:val="0070C0"/>
          <w:sz w:val="28"/>
          <w:szCs w:val="28"/>
          <w:vertAlign w:val="superscript"/>
        </w:rPr>
        <w:t>😊</w:t>
      </w:r>
      <w:r>
        <w:rPr>
          <w:rFonts w:cs="Aharoni" w:ascii="Arial Rounded MT Bold" w:hAnsi="Arial Rounded MT Bold"/>
          <w:color w:val="0070C0"/>
          <w:sz w:val="28"/>
          <w:szCs w:val="28"/>
          <w:vertAlign w:val="superscript"/>
        </w:rPr>
        <w:t xml:space="preserve">. </w:t>
      </w:r>
    </w:p>
    <w:p>
      <w:pPr>
        <w:pStyle w:val="Normal"/>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Spejderhilsner</w:t>
      </w:r>
    </w:p>
    <w:p>
      <w:pPr>
        <w:pStyle w:val="Normal"/>
        <w:rPr/>
      </w:pPr>
      <w:r>
        <w:rPr>
          <w:rFonts w:cs="Aharoni" w:ascii="Arial Rounded MT Bold" w:hAnsi="Arial Rounded MT Bold"/>
          <w:color w:val="0070C0"/>
          <w:sz w:val="28"/>
          <w:szCs w:val="28"/>
          <w:vertAlign w:val="superscript"/>
        </w:rPr>
        <w:t>Johanne, Merete, Frederik og Cæcilie</w:t>
      </w:r>
    </w:p>
    <w:p>
      <w:pPr>
        <w:pStyle w:val="Normal"/>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w:t>
      </w:r>
    </w:p>
    <w:p>
      <w:pPr>
        <w:pStyle w:val="Normal"/>
        <w:rPr/>
      </w:pPr>
      <w:r>
        <w:rPr>
          <w:rFonts w:cs="Aharoni" w:ascii="Arial Rounded MT Bold" w:hAnsi="Arial Rounded MT Bold"/>
          <w:color w:val="0070C0"/>
          <w:sz w:val="28"/>
          <w:szCs w:val="28"/>
          <w:vertAlign w:val="superscript"/>
        </w:rPr>
        <w:t xml:space="preserve">Kontakt: Cæcilie Havning // tlf. 2484 7097 // </w:t>
      </w:r>
      <w:hyperlink r:id="rId7">
        <w:r>
          <w:rPr>
            <w:rStyle w:val="Hyperlink"/>
            <w:rFonts w:cs="Aharoni" w:ascii="Arial Rounded MT Bold" w:hAnsi="Arial Rounded MT Bold"/>
            <w:sz w:val="28"/>
            <w:szCs w:val="28"/>
            <w:vertAlign w:val="superscript"/>
          </w:rPr>
          <w:t>cillenz@gmail.com</w:t>
        </w:r>
      </w:hyperlink>
    </w:p>
    <w:p>
      <w:pPr>
        <w:pStyle w:val="Normal"/>
        <w:rPr>
          <w:rFonts w:ascii="Arial Rounded MT Bold" w:hAnsi="Arial Rounded MT Bold" w:cs="Aharoni"/>
          <w:color w:val="0070C0"/>
          <w:sz w:val="28"/>
          <w:szCs w:val="28"/>
          <w:vertAlign w:val="superscript"/>
        </w:rPr>
      </w:pPr>
      <w:r>
        <w:rPr>
          <w:rFonts w:cs="Aharoni" w:ascii="Arial Rounded MT Bold" w:hAnsi="Arial Rounded MT Bold"/>
          <w:color w:val="0070C0"/>
          <w:sz w:val="28"/>
          <w:szCs w:val="28"/>
          <w:vertAlign w:val="superscript"/>
        </w:rPr>
        <w:t>Gruppens hjemmeside / Her finder I bl.a. pakkelister og tilmeldinger til alle arrangementer:</w:t>
      </w:r>
    </w:p>
    <w:p>
      <w:pPr>
        <w:pStyle w:val="Normal"/>
        <w:rPr/>
      </w:pPr>
      <w:r>
        <w:rPr/>
        <w:drawing>
          <wp:inline distT="0" distB="0" distL="0" distR="0">
            <wp:extent cx="2038350" cy="1099820"/>
            <wp:effectExtent l="0" t="0" r="0" b="0"/>
            <wp:docPr id="6" name="Billede 9" descr="Et billede, der indeholder tekst, græs, udendørs, pers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9" descr="Et billede, der indeholder tekst, græs, udendørs, person&#10;&#10;Automatisk genereret beskrivelse"/>
                    <pic:cNvPicPr>
                      <a:picLocks noChangeAspect="1" noChangeArrowheads="1"/>
                    </pic:cNvPicPr>
                  </pic:nvPicPr>
                  <pic:blipFill>
                    <a:blip r:embed="rId8"/>
                    <a:stretch>
                      <a:fillRect/>
                    </a:stretch>
                  </pic:blipFill>
                  <pic:spPr bwMode="auto">
                    <a:xfrm>
                      <a:off x="0" y="0"/>
                      <a:ext cx="2038350" cy="1099820"/>
                    </a:xfrm>
                    <a:prstGeom prst="rect">
                      <a:avLst/>
                    </a:prstGeom>
                  </pic:spPr>
                </pic:pic>
              </a:graphicData>
            </a:graphic>
          </wp:inline>
        </w:drawing>
      </w:r>
      <w:r>
        <w:rPr>
          <w:rFonts w:cs="Aharoni" w:ascii="Arial Rounded MT Bold" w:hAnsi="Arial Rounded MT Bold"/>
          <w:color w:val="0070C0"/>
          <w:sz w:val="28"/>
          <w:szCs w:val="28"/>
          <w:vertAlign w:val="superscript"/>
          <w:lang w:val="en-US"/>
        </w:rPr>
        <w:t xml:space="preserve"> </w:t>
      </w:r>
    </w:p>
    <w:p>
      <w:pPr>
        <w:pStyle w:val="Normal"/>
        <w:rPr>
          <w:rFonts w:ascii="Arial Rounded MT Bold" w:hAnsi="Arial Rounded MT Bold" w:cs="Aharoni"/>
          <w:color w:val="0070C0"/>
          <w:sz w:val="28"/>
          <w:szCs w:val="28"/>
          <w:vertAlign w:val="superscript"/>
          <w:lang w:val="en-US"/>
        </w:rPr>
      </w:pPr>
      <w:r>
        <w:rPr>
          <w:rFonts w:cs="Aharoni" w:ascii="Arial Rounded MT Bold" w:hAnsi="Arial Rounded MT Bold"/>
          <w:color w:val="0070C0"/>
          <w:sz w:val="28"/>
          <w:szCs w:val="28"/>
          <w:vertAlign w:val="superscript"/>
          <w:lang w:val="en-US"/>
        </w:rPr>
        <w:t>https://www.espergaerdespejderne.dk/</w:t>
      </w:r>
    </w:p>
    <w:p>
      <w:pPr>
        <w:pStyle w:val="Normal"/>
        <w:rPr>
          <w:rFonts w:ascii="Arial Rounded MT Bold" w:hAnsi="Arial Rounded MT Bold" w:cs="Aharoni"/>
          <w:color w:val="0070C0"/>
          <w:sz w:val="28"/>
          <w:szCs w:val="28"/>
          <w:vertAlign w:val="superscript"/>
          <w:lang w:val="en-US"/>
        </w:rPr>
      </w:pPr>
      <w:r>
        <w:rPr>
          <w:rFonts w:cs="Aharoni" w:ascii="Arial Rounded MT Bold" w:hAnsi="Arial Rounded MT Bold"/>
          <w:color w:val="0070C0"/>
          <w:sz w:val="28"/>
          <w:szCs w:val="28"/>
          <w:vertAlign w:val="superscript"/>
          <w:lang w:val="en-US"/>
        </w:rPr>
        <w:t xml:space="preserve">Familiespejdernes facebookside: </w:t>
      </w:r>
    </w:p>
    <w:p>
      <w:pPr>
        <w:pStyle w:val="Normal"/>
        <w:widowControl/>
        <w:bidi w:val="0"/>
        <w:spacing w:lineRule="auto" w:line="259" w:before="0" w:after="160"/>
        <w:jc w:val="left"/>
        <w:rPr/>
      </w:pPr>
      <w:r>
        <w:rPr/>
        <w:drawing>
          <wp:inline distT="0" distB="0" distL="0" distR="0">
            <wp:extent cx="2543175" cy="1339850"/>
            <wp:effectExtent l="0" t="0" r="0" b="0"/>
            <wp:docPr id="7" name="Billede 8" descr="Et billede, der indeholder tekst, pers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8" descr="Et billede, der indeholder tekst, person&#10;&#10;Automatisk genereret beskrivelse"/>
                    <pic:cNvPicPr>
                      <a:picLocks noChangeAspect="1" noChangeArrowheads="1"/>
                    </pic:cNvPicPr>
                  </pic:nvPicPr>
                  <pic:blipFill>
                    <a:blip r:embed="rId9"/>
                    <a:stretch>
                      <a:fillRect/>
                    </a:stretch>
                  </pic:blipFill>
                  <pic:spPr bwMode="auto">
                    <a:xfrm>
                      <a:off x="0" y="0"/>
                      <a:ext cx="2543175" cy="1339850"/>
                    </a:xfrm>
                    <a:prstGeom prst="rect">
                      <a:avLst/>
                    </a:prstGeom>
                  </pic:spPr>
                </pic:pic>
              </a:graphicData>
            </a:graphic>
          </wp:inline>
        </w:drawing>
      </w:r>
    </w:p>
    <w:sectPr>
      <w:headerReference w:type="default" r:id="rId10"/>
      <w:type w:val="nextPage"/>
      <w:pgSz w:w="11906" w:h="16838"/>
      <w:pgMar w:left="720" w:right="720" w:header="708" w:top="765"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Rounded MT Bold">
    <w:charset w:val="00"/>
    <w:family w:val="roman"/>
    <w:pitch w:val="variable"/>
  </w:font>
  <w:font w:name="Liberation Sans">
    <w:altName w:val="Arial"/>
    <w:charset w:val="00"/>
    <w:family w:val="roman"/>
    <w:pitch w:val="variable"/>
  </w:font>
  <w:font w:name="Segoe UI Emoji">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ehoved"/>
      <w:rPr/>
    </w:pPr>
    <w:r>
      <w:rPr/>
      <w:t>Version 2, pr. 25.9.2024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0"/>
      <w:numFmt w:val="bullet"/>
      <w:lvlText w:val="-"/>
      <w:lvlJc w:val="left"/>
      <w:pPr>
        <w:ind w:left="720" w:hanging="360"/>
      </w:pPr>
      <w:rPr>
        <w:rFonts w:ascii="Calibri" w:hAnsi="Calibri" w:cs="Calibri" w:hint="default"/>
        <w:sz w:val="28"/>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a-DK"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da-DK" w:eastAsia="en-US" w:bidi="ar-SA"/>
    </w:rPr>
  </w:style>
  <w:style w:type="character" w:styleId="DefaultParagraphFont" w:default="1">
    <w:name w:val="Default Paragraph Font"/>
    <w:uiPriority w:val="1"/>
    <w:semiHidden/>
    <w:unhideWhenUsed/>
    <w:qFormat/>
    <w:rPr/>
  </w:style>
  <w:style w:type="character" w:styleId="SidehovedTegn" w:customStyle="1">
    <w:name w:val="Sidehoved Tegn"/>
    <w:basedOn w:val="DefaultParagraphFont"/>
    <w:link w:val="Sidehoved"/>
    <w:uiPriority w:val="99"/>
    <w:qFormat/>
    <w:rsid w:val="004f4042"/>
    <w:rPr/>
  </w:style>
  <w:style w:type="character" w:styleId="SidefodTegn" w:customStyle="1">
    <w:name w:val="Sidefod Tegn"/>
    <w:basedOn w:val="DefaultParagraphFont"/>
    <w:link w:val="Sidefod"/>
    <w:uiPriority w:val="99"/>
    <w:qFormat/>
    <w:rsid w:val="004f4042"/>
    <w:rPr/>
  </w:style>
  <w:style w:type="character" w:styleId="Hyperlink">
    <w:name w:val="Hyperlink"/>
    <w:basedOn w:val="DefaultParagraphFont"/>
    <w:uiPriority w:val="99"/>
    <w:unhideWhenUsed/>
    <w:rsid w:val="009a34c3"/>
    <w:rPr>
      <w:color w:val="0563C1" w:themeColor="hyperlink"/>
      <w:u w:val="single"/>
    </w:rPr>
  </w:style>
  <w:style w:type="character" w:styleId="UnresolvedMention">
    <w:name w:val="Unresolved Mention"/>
    <w:basedOn w:val="DefaultParagraphFont"/>
    <w:uiPriority w:val="99"/>
    <w:semiHidden/>
    <w:unhideWhenUsed/>
    <w:qFormat/>
    <w:rsid w:val="009a34c3"/>
    <w:rPr>
      <w:color w:val="605E5C"/>
      <w:shd w:fill="E1DFDD" w:val="clear"/>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Calibri"/>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ascii="Arial Rounded MT Bold" w:hAnsi="Arial Rounded MT Bold" w:eastAsia="Calibri" w:cs="Calibri"/>
      <w:sz w:val="28"/>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rFonts w:ascii="Arial Rounded MT Bold" w:hAnsi="Arial Rounded MT Bold" w:cs="Calibri"/>
      <w:sz w:val="28"/>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paragraph" w:styleId="Overskrift">
    <w:name w:val="Overskrift"/>
    <w:basedOn w:val="Normal"/>
    <w:next w:val="Brdtekst"/>
    <w:qFormat/>
    <w:pPr>
      <w:keepNext/>
      <w:spacing w:before="240" w:after="120"/>
    </w:pPr>
    <w:rPr>
      <w:rFonts w:ascii="Liberation Sans" w:hAnsi="Liberation Sans" w:eastAsia="Microsoft YaHei" w:cs="Arial"/>
      <w:sz w:val="28"/>
      <w:szCs w:val="28"/>
    </w:rPr>
  </w:style>
  <w:style w:type="paragraph" w:styleId="Brdtekst">
    <w:name w:val="Body Text"/>
    <w:basedOn w:val="Normal"/>
    <w:pPr>
      <w:spacing w:lineRule="auto" w:line="288" w:before="0" w:after="140"/>
    </w:pPr>
    <w:rPr/>
  </w:style>
  <w:style w:type="paragraph" w:styleId="Liste">
    <w:name w:val="List"/>
    <w:basedOn w:val="Brdtekst"/>
    <w:pPr/>
    <w:rPr>
      <w:rFonts w:cs="Arial"/>
    </w:rPr>
  </w:style>
  <w:style w:type="paragraph" w:styleId="Billedtekst">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840071"/>
    <w:pPr>
      <w:spacing w:before="0" w:after="160"/>
      <w:ind w:left="720" w:hanging="0"/>
      <w:contextualSpacing/>
    </w:pPr>
    <w:rPr/>
  </w:style>
  <w:style w:type="paragraph" w:styleId="Sidehoved">
    <w:name w:val="Header"/>
    <w:basedOn w:val="Normal"/>
    <w:link w:val="SidehovedTegn"/>
    <w:uiPriority w:val="99"/>
    <w:unhideWhenUsed/>
    <w:rsid w:val="004f4042"/>
    <w:pPr>
      <w:tabs>
        <w:tab w:val="center" w:pos="4819" w:leader="none"/>
        <w:tab w:val="right" w:pos="9638" w:leader="none"/>
      </w:tabs>
      <w:spacing w:lineRule="auto" w:line="240" w:before="0" w:after="0"/>
    </w:pPr>
    <w:rPr/>
  </w:style>
  <w:style w:type="paragraph" w:styleId="Sidefod">
    <w:name w:val="Footer"/>
    <w:basedOn w:val="Normal"/>
    <w:link w:val="SidefodTegn"/>
    <w:uiPriority w:val="99"/>
    <w:unhideWhenUsed/>
    <w:rsid w:val="004f4042"/>
    <w:pPr>
      <w:tabs>
        <w:tab w:val="center" w:pos="4819" w:leader="none"/>
        <w:tab w:val="right" w:pos="9638" w:leader="none"/>
      </w:tabs>
      <w:spacing w:lineRule="auto" w:line="240" w:before="0" w:after="0"/>
    </w:pPr>
    <w:rPr/>
  </w:style>
  <w:style w:type="paragraph" w:styleId="NormalWeb">
    <w:name w:val="Normal (Web)"/>
    <w:basedOn w:val="Normal"/>
    <w:uiPriority w:val="99"/>
    <w:semiHidden/>
    <w:unhideWhenUsed/>
    <w:qFormat/>
    <w:rsid w:val="00e40d30"/>
    <w:pPr>
      <w:spacing w:lineRule="auto" w:line="240" w:beforeAutospacing="1" w:afterAutospacing="1"/>
    </w:pPr>
    <w:rPr>
      <w:rFonts w:ascii="Times New Roman" w:hAnsi="Times New Roman" w:eastAsia="Times New Roman" w:cs="Times New Roman"/>
      <w:sz w:val="24"/>
      <w:szCs w:val="24"/>
      <w:lang w:eastAsia="da-DK"/>
    </w:rPr>
  </w:style>
  <w:style w:type="numbering" w:styleId="NoList" w:default="1">
    <w:name w:val="No List"/>
    <w:uiPriority w:val="99"/>
    <w:semiHidden/>
    <w:unhideWhenUsed/>
    <w:qFormat/>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hyperlink" Target="mailto:cillenz@gmail.com" TargetMode="External"/><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header" Target="head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Relationship Id="rId17" Type="http://schemas.openxmlformats.org/officeDocument/2006/relationships/customXml" Target="../customXml/item3.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C1B3965BDBC6C41B18B01F39CCD4B57" ma:contentTypeVersion="0" ma:contentTypeDescription="Opret et nyt dokument." ma:contentTypeScope="" ma:versionID="a13c2d2797feb8e7ecf4d22554a3f791">
  <xsd:schema xmlns:xsd="http://www.w3.org/2001/XMLSchema" xmlns:xs="http://www.w3.org/2001/XMLSchema" xmlns:p="http://schemas.microsoft.com/office/2006/metadata/properties" targetNamespace="http://schemas.microsoft.com/office/2006/metadata/properties" ma:root="true" ma:fieldsID="c63f226b4fd97202ccebfd0b42c8aa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3945B-485C-4FA8-AABA-15B3E8C023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18CC78-22B6-4967-BADB-89B543A67001}">
  <ds:schemaRefs>
    <ds:schemaRef ds:uri="http://schemas.microsoft.com/sharepoint/v3/contenttype/forms"/>
  </ds:schemaRefs>
</ds:datastoreItem>
</file>

<file path=customXml/itemProps3.xml><?xml version="1.0" encoding="utf-8"?>
<ds:datastoreItem xmlns:ds="http://schemas.openxmlformats.org/officeDocument/2006/customXml" ds:itemID="{AA6EE42E-15A8-4B32-8F4C-B1C884CA3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Application>LibreOffice/5.3.3.2$Windows_X86_64 LibreOffice_project/3d9a8b4b4e538a85e0782bd6c2d430bafe583448</Application>
  <Pages>3</Pages>
  <Words>619</Words>
  <Characters>3235</Characters>
  <CharactersWithSpaces>3812</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2024-08-05T13:58:00Z</dcterms:created>
  <dc:creator>Cæcilie Hørup Havning</dc:creator>
  <dc:description/>
  <dc:language>da-DK</dc:language>
  <cp:lastModifiedBy/>
  <cp:lastPrinted>2024-08-06T12:11:00Z</cp:lastPrinted>
  <dcterms:modified xsi:type="dcterms:W3CDTF">2024-09-26T13:32:58Z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0x0101007C1B3965BDBC6C41B18B01F39CCD4B57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